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96" w:rsidRDefault="00DE3096" w:rsidP="00DE3096">
      <w:pPr>
        <w:jc w:val="center"/>
        <w:rPr>
          <w:b/>
          <w:caps/>
        </w:rPr>
      </w:pPr>
      <w:r>
        <w:rPr>
          <w:b/>
          <w:caps/>
        </w:rPr>
        <w:t>Администрация Беловского сельсовета</w:t>
      </w:r>
    </w:p>
    <w:p w:rsidR="00DE3096" w:rsidRDefault="00DE3096" w:rsidP="00DE3096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DE3096" w:rsidRDefault="00DE3096" w:rsidP="00DE3096">
      <w:pPr>
        <w:jc w:val="center"/>
        <w:rPr>
          <w:b/>
          <w:caps/>
        </w:rPr>
      </w:pPr>
    </w:p>
    <w:p w:rsidR="00DE3096" w:rsidRDefault="00DE3096" w:rsidP="00DE309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E3096" w:rsidRDefault="00DE3096" w:rsidP="00DE3096">
      <w:pPr>
        <w:jc w:val="center"/>
      </w:pPr>
    </w:p>
    <w:p w:rsidR="00DE3096" w:rsidRDefault="00292D6D" w:rsidP="00DE3096">
      <w:pPr>
        <w:jc w:val="both"/>
      </w:pPr>
      <w:r>
        <w:t>09.02.2018</w:t>
      </w:r>
      <w:r w:rsidR="00DE3096">
        <w:t xml:space="preserve">                                                                                                              </w:t>
      </w:r>
      <w:r>
        <w:t xml:space="preserve">                            № 11</w:t>
      </w:r>
    </w:p>
    <w:p w:rsidR="00DE3096" w:rsidRDefault="00DE3096" w:rsidP="00DE3096">
      <w:pPr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.Б</w:t>
      </w:r>
      <w:proofErr w:type="gramEnd"/>
      <w:r>
        <w:rPr>
          <w:b/>
        </w:rPr>
        <w:t>еловский</w:t>
      </w:r>
      <w:proofErr w:type="spellEnd"/>
    </w:p>
    <w:p w:rsidR="00DE3096" w:rsidRDefault="00DE3096" w:rsidP="00DE3096">
      <w:pPr>
        <w:jc w:val="center"/>
        <w:rPr>
          <w:b/>
          <w:spacing w:val="20"/>
        </w:rPr>
      </w:pPr>
    </w:p>
    <w:p w:rsidR="0064087C" w:rsidRDefault="00DE3096" w:rsidP="0064087C">
      <w:pPr>
        <w:pStyle w:val="p1"/>
        <w:shd w:val="clear" w:color="auto" w:fill="FFFFFF"/>
        <w:spacing w:before="0" w:beforeAutospacing="0" w:after="0" w:afterAutospacing="0"/>
      </w:pPr>
      <w:r>
        <w:t xml:space="preserve">О внесении изменений в постановление </w:t>
      </w:r>
    </w:p>
    <w:p w:rsidR="0064087C" w:rsidRDefault="00DE3096" w:rsidP="0064087C">
      <w:pPr>
        <w:pStyle w:val="p1"/>
        <w:shd w:val="clear" w:color="auto" w:fill="FFFFFF"/>
        <w:spacing w:before="0" w:beforeAutospacing="0" w:after="0" w:afterAutospacing="0"/>
      </w:pPr>
      <w:r>
        <w:t>Администрации Беловского  сельсовета</w:t>
      </w:r>
    </w:p>
    <w:p w:rsidR="0064087C" w:rsidRDefault="00DE3096" w:rsidP="0064087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Троицкого района Алтайского края </w:t>
      </w:r>
      <w:r>
        <w:rPr>
          <w:bCs/>
          <w:color w:val="000000"/>
          <w:spacing w:val="-3"/>
        </w:rPr>
        <w:t>«</w:t>
      </w:r>
      <w:proofErr w:type="gramStart"/>
      <w:r w:rsidR="0064087C" w:rsidRPr="0064087C">
        <w:rPr>
          <w:color w:val="000000"/>
        </w:rPr>
        <w:t>Об</w:t>
      </w:r>
      <w:proofErr w:type="gramEnd"/>
    </w:p>
    <w:p w:rsidR="0064087C" w:rsidRDefault="0064087C" w:rsidP="0064087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4087C">
        <w:rPr>
          <w:color w:val="000000"/>
        </w:rPr>
        <w:t xml:space="preserve">утверждении </w:t>
      </w:r>
      <w:proofErr w:type="gramStart"/>
      <w:r w:rsidRPr="0064087C">
        <w:rPr>
          <w:color w:val="000000"/>
        </w:rPr>
        <w:t>Административного</w:t>
      </w:r>
      <w:proofErr w:type="gramEnd"/>
      <w:r w:rsidRPr="0064087C">
        <w:rPr>
          <w:color w:val="000000"/>
        </w:rPr>
        <w:t xml:space="preserve"> </w:t>
      </w:r>
    </w:p>
    <w:p w:rsidR="0064087C" w:rsidRDefault="0064087C" w:rsidP="0064087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регламента </w:t>
      </w:r>
      <w:r w:rsidRPr="0064087C">
        <w:rPr>
          <w:color w:val="000000"/>
        </w:rPr>
        <w:t xml:space="preserve">предоставления </w:t>
      </w:r>
      <w:proofErr w:type="gramStart"/>
      <w:r w:rsidRPr="0064087C">
        <w:rPr>
          <w:color w:val="000000"/>
        </w:rPr>
        <w:t>муниципальной</w:t>
      </w:r>
      <w:proofErr w:type="gramEnd"/>
    </w:p>
    <w:p w:rsidR="0064087C" w:rsidRDefault="0064087C" w:rsidP="0064087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услуги </w:t>
      </w:r>
      <w:r w:rsidRPr="0064087C">
        <w:rPr>
          <w:color w:val="000000"/>
        </w:rPr>
        <w:t xml:space="preserve">«Присвоение, изменение и аннулирование </w:t>
      </w:r>
    </w:p>
    <w:p w:rsidR="0064087C" w:rsidRPr="0064087C" w:rsidRDefault="0064087C" w:rsidP="0064087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адресов </w:t>
      </w:r>
      <w:r w:rsidRPr="0064087C">
        <w:rPr>
          <w:color w:val="000000"/>
        </w:rPr>
        <w:t>объектам недвижимости»</w:t>
      </w:r>
    </w:p>
    <w:p w:rsidR="00DE3096" w:rsidRDefault="00DE3096" w:rsidP="0064087C">
      <w:pPr>
        <w:suppressAutoHyphens/>
        <w:ind w:right="4678"/>
        <w:jc w:val="both"/>
      </w:pPr>
      <w:bookmarkStart w:id="0" w:name="_GoBack"/>
      <w:bookmarkEnd w:id="0"/>
    </w:p>
    <w:p w:rsidR="00DE3096" w:rsidRDefault="00DE3096" w:rsidP="00DE309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E3096" w:rsidRDefault="00A55482" w:rsidP="00DE3096">
      <w:pPr>
        <w:suppressAutoHyphens/>
        <w:ind w:right="21"/>
        <w:jc w:val="both"/>
      </w:pPr>
      <w:r w:rsidRPr="00A55482">
        <w:rPr>
          <w:color w:val="000000"/>
          <w:spacing w:val="-4"/>
        </w:rPr>
        <w:t xml:space="preserve">        В соответствии  с планом внедрения целевой модели «Получение разрешения на строительство и территориальное планирование», утвержденной постановлением Правительства Алтайского края от 28.08.2017г. № 288-р, по показателю «Постановка на кадастровый учет земельных участков и объектов недвижимого имущества»</w:t>
      </w:r>
      <w:r w:rsidR="00DE3096" w:rsidRPr="00A55482">
        <w:t>,</w:t>
      </w:r>
      <w:r w:rsidR="00DE3096">
        <w:t xml:space="preserve"> </w:t>
      </w:r>
    </w:p>
    <w:p w:rsidR="00DE3096" w:rsidRDefault="00DE3096" w:rsidP="00DE3096">
      <w:pPr>
        <w:ind w:right="101" w:firstLine="709"/>
        <w:jc w:val="both"/>
      </w:pPr>
    </w:p>
    <w:p w:rsidR="00DE3096" w:rsidRDefault="00DE3096" w:rsidP="00DE3096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DE3096" w:rsidRDefault="00DE3096" w:rsidP="00DE3096">
      <w:pPr>
        <w:ind w:firstLine="709"/>
        <w:jc w:val="both"/>
      </w:pPr>
    </w:p>
    <w:p w:rsidR="00013A8D" w:rsidRPr="001F1752" w:rsidRDefault="007C038B" w:rsidP="00C2410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</w:t>
      </w:r>
      <w:r w:rsidR="00013A8D" w:rsidRPr="00C728F5">
        <w:t xml:space="preserve">1. Внести в подпункт 2.4 пункта 2 </w:t>
      </w:r>
      <w:r w:rsidR="00B743C0" w:rsidRPr="00C728F5">
        <w:rPr>
          <w:color w:val="000000"/>
        </w:rPr>
        <w:t xml:space="preserve">Административного </w:t>
      </w:r>
      <w:r w:rsidR="00C728F5">
        <w:rPr>
          <w:color w:val="000000"/>
        </w:rPr>
        <w:t xml:space="preserve">регламента </w:t>
      </w:r>
      <w:r w:rsidR="00B743C0" w:rsidRPr="00C728F5">
        <w:rPr>
          <w:color w:val="000000"/>
        </w:rPr>
        <w:t>предоставления муниципальной</w:t>
      </w:r>
      <w:r w:rsidR="00C728F5">
        <w:rPr>
          <w:color w:val="000000"/>
        </w:rPr>
        <w:t xml:space="preserve"> </w:t>
      </w:r>
      <w:r w:rsidR="00B743C0" w:rsidRPr="00C728F5">
        <w:rPr>
          <w:color w:val="000000"/>
        </w:rPr>
        <w:t xml:space="preserve">услуги «Присвоение, изменение и аннулирование адресов </w:t>
      </w:r>
      <w:r w:rsidR="00B743C0" w:rsidRPr="00C728F5">
        <w:rPr>
          <w:color w:val="000000"/>
        </w:rPr>
        <w:t>объектам недвижимости</w:t>
      </w:r>
      <w:r w:rsidR="00B743C0" w:rsidRPr="001F1752">
        <w:rPr>
          <w:color w:val="000000"/>
        </w:rPr>
        <w:t>»</w:t>
      </w:r>
      <w:r w:rsidR="00F55139" w:rsidRPr="001F1752">
        <w:t>, утвержденного</w:t>
      </w:r>
      <w:r w:rsidR="00013A8D" w:rsidRPr="001F1752">
        <w:t xml:space="preserve">  </w:t>
      </w:r>
      <w:r w:rsidR="00F55139" w:rsidRPr="001F1752">
        <w:t>постановлением администрации Беловского сельсовета от 14.12.2015 года № 62</w:t>
      </w:r>
      <w:r w:rsidR="00013A8D" w:rsidRPr="001F1752">
        <w:t xml:space="preserve"> изменение, заменив слова «</w:t>
      </w:r>
      <w:r w:rsidR="001F1752" w:rsidRPr="001F1752">
        <w:rPr>
          <w:color w:val="000000"/>
        </w:rPr>
        <w:t>не более чем 18 рабочих дней</w:t>
      </w:r>
      <w:r w:rsidR="00013A8D" w:rsidRPr="001F1752">
        <w:t>» словами «</w:t>
      </w:r>
      <w:r w:rsidR="001F1752" w:rsidRPr="001F1752">
        <w:rPr>
          <w:color w:val="000000"/>
        </w:rPr>
        <w:t>не более чем 12</w:t>
      </w:r>
      <w:r w:rsidR="001F1752" w:rsidRPr="001F1752">
        <w:rPr>
          <w:color w:val="000000"/>
        </w:rPr>
        <w:t xml:space="preserve"> рабочих дней</w:t>
      </w:r>
      <w:r w:rsidR="00013A8D" w:rsidRPr="001F1752">
        <w:t>».</w:t>
      </w:r>
    </w:p>
    <w:p w:rsidR="00C24106" w:rsidRDefault="00DE3096" w:rsidP="00DE3096">
      <w:pPr>
        <w:jc w:val="both"/>
      </w:pPr>
      <w:r w:rsidRPr="00C728F5">
        <w:t xml:space="preserve">      </w:t>
      </w:r>
      <w:r w:rsidR="007C038B">
        <w:t xml:space="preserve"> </w:t>
      </w:r>
      <w:r w:rsidRPr="00C728F5">
        <w:t xml:space="preserve"> </w:t>
      </w:r>
    </w:p>
    <w:p w:rsidR="00DE3096" w:rsidRPr="00C728F5" w:rsidRDefault="00C24106" w:rsidP="00DE3096">
      <w:pPr>
        <w:jc w:val="both"/>
      </w:pPr>
      <w:r>
        <w:t xml:space="preserve">        </w:t>
      </w:r>
      <w:r w:rsidR="007C038B">
        <w:t>2</w:t>
      </w:r>
      <w:r w:rsidR="00DE3096" w:rsidRPr="00C728F5">
        <w:t>. Обнародовать данное постановление в установленном порядке.</w:t>
      </w:r>
    </w:p>
    <w:p w:rsidR="00DE3096" w:rsidRPr="00C728F5" w:rsidRDefault="00DE3096" w:rsidP="00DE3096">
      <w:pPr>
        <w:suppressAutoHyphens/>
        <w:ind w:firstLine="709"/>
        <w:jc w:val="both"/>
      </w:pPr>
    </w:p>
    <w:p w:rsidR="00DE3096" w:rsidRDefault="007C038B" w:rsidP="00DE3096">
      <w:pPr>
        <w:suppressAutoHyphens/>
        <w:jc w:val="both"/>
        <w:rPr>
          <w:bCs/>
        </w:rPr>
      </w:pPr>
      <w:r>
        <w:t xml:space="preserve">        3</w:t>
      </w:r>
      <w:r w:rsidR="00DE3096">
        <w:t xml:space="preserve">. </w:t>
      </w:r>
      <w:proofErr w:type="gramStart"/>
      <w:r w:rsidR="00DE3096">
        <w:t>Контроль за</w:t>
      </w:r>
      <w:proofErr w:type="gramEnd"/>
      <w:r w:rsidR="00DE3096">
        <w:t xml:space="preserve"> </w:t>
      </w:r>
      <w:r w:rsidR="00DE3096">
        <w:rPr>
          <w:bCs/>
        </w:rPr>
        <w:t>исполнением настоящего постановления оставляю за собой.</w:t>
      </w:r>
    </w:p>
    <w:p w:rsidR="00DE3096" w:rsidRDefault="00DE3096" w:rsidP="00DE3096">
      <w:pPr>
        <w:autoSpaceDE w:val="0"/>
        <w:autoSpaceDN w:val="0"/>
        <w:adjustRightInd w:val="0"/>
        <w:ind w:firstLine="720"/>
        <w:jc w:val="both"/>
      </w:pPr>
    </w:p>
    <w:p w:rsidR="001B379C" w:rsidRDefault="001B379C" w:rsidP="00DE3096">
      <w:pPr>
        <w:jc w:val="both"/>
      </w:pPr>
    </w:p>
    <w:p w:rsidR="00DE3096" w:rsidRDefault="00DE3096" w:rsidP="00DE3096">
      <w:pPr>
        <w:jc w:val="both"/>
      </w:pPr>
      <w:r>
        <w:t>Глава Администрации</w:t>
      </w:r>
    </w:p>
    <w:p w:rsidR="00AD6641" w:rsidRDefault="00DE3096" w:rsidP="00DE3096">
      <w:pPr>
        <w:jc w:val="both"/>
      </w:pPr>
      <w:r>
        <w:t>Беловского сельсовета                                                                  Н.Е.</w:t>
      </w:r>
      <w:r>
        <w:t xml:space="preserve"> </w:t>
      </w:r>
      <w:r>
        <w:t>Пьянкова</w:t>
      </w:r>
    </w:p>
    <w:sectPr w:rsidR="00AD6641" w:rsidSect="00DE30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7142"/>
    <w:multiLevelType w:val="hybridMultilevel"/>
    <w:tmpl w:val="76DAFD72"/>
    <w:lvl w:ilvl="0" w:tplc="77F8F75A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8AE61714">
      <w:start w:val="1"/>
      <w:numFmt w:val="decimal"/>
      <w:lvlText w:val="%2)"/>
      <w:lvlJc w:val="left"/>
      <w:pPr>
        <w:tabs>
          <w:tab w:val="num" w:pos="1657"/>
        </w:tabs>
        <w:ind w:left="1657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41"/>
    <w:rsid w:val="00013A8D"/>
    <w:rsid w:val="001B379C"/>
    <w:rsid w:val="001D44C3"/>
    <w:rsid w:val="001F1752"/>
    <w:rsid w:val="00292D6D"/>
    <w:rsid w:val="0064087C"/>
    <w:rsid w:val="006D7263"/>
    <w:rsid w:val="007C038B"/>
    <w:rsid w:val="008C0410"/>
    <w:rsid w:val="009B2241"/>
    <w:rsid w:val="00A55482"/>
    <w:rsid w:val="00AD6641"/>
    <w:rsid w:val="00B743C0"/>
    <w:rsid w:val="00C24106"/>
    <w:rsid w:val="00C728F5"/>
    <w:rsid w:val="00DE3096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08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08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19</cp:revision>
  <dcterms:created xsi:type="dcterms:W3CDTF">2018-02-09T04:27:00Z</dcterms:created>
  <dcterms:modified xsi:type="dcterms:W3CDTF">2018-02-09T07:05:00Z</dcterms:modified>
</cp:coreProperties>
</file>